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3CC" w:rsidRDefault="008216F6" w:rsidP="00AF43CC">
      <w:pPr>
        <w:pStyle w:val="Heading1"/>
        <w:jc w:val="center"/>
        <w:rPr>
          <w:rFonts w:cs="Titr"/>
          <w:b w:val="0"/>
          <w:bCs w:val="0"/>
          <w:rtl/>
        </w:rPr>
      </w:pPr>
      <w:bookmarkStart w:id="0" w:name="_GoBack"/>
      <w:bookmarkEnd w:id="0"/>
      <w:r>
        <w:rPr>
          <w:rFonts w:cs="Titr" w:hint="cs"/>
          <w:b w:val="0"/>
          <w:bCs w:val="0"/>
          <w:rtl/>
        </w:rPr>
        <w:t>(آگهي مناقصه محدود)</w:t>
      </w:r>
    </w:p>
    <w:p w:rsidR="00AF43CC" w:rsidRDefault="008216F6" w:rsidP="00AF43CC">
      <w:pPr>
        <w:jc w:val="both"/>
        <w:rPr>
          <w:rFonts w:cs="B Nazanin"/>
          <w:sz w:val="28"/>
          <w:szCs w:val="28"/>
          <w:u w:val="single"/>
          <w:rtl/>
        </w:rPr>
      </w:pPr>
      <w:r>
        <w:rPr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Sign1" style="position:absolute;left:0;text-align:left;margin-left:54pt;margin-top:145.05pt;width:100pt;height:100pt;z-index:-251658752" o:allowoverlap="f">
            <v:imagedata r:id="rId9" o:title="Sign1"/>
          </v:shape>
        </w:pict>
      </w:r>
      <w:r>
        <w:rPr>
          <w:rFonts w:cs="B Nazanin" w:hint="cs"/>
          <w:sz w:val="28"/>
          <w:szCs w:val="28"/>
          <w:rtl/>
        </w:rPr>
        <w:t>شركت ملي كشت و صنعت و دامپروري پارس در نظر دارد نسبت به خرید یک دستگاه سمپاش توربو لاینر 800 لیتری پشت تراکتور مورد نیاز خود از طریق آگهی مناقصه محدود اقدام نماید . متقاضیان شرکت در آگهی می توانند پیشنهادات خود را بصورت سربسته و به همراه مبلغ 000/000/500 ر</w:t>
      </w:r>
      <w:r>
        <w:rPr>
          <w:rFonts w:cs="B Nazanin" w:hint="cs"/>
          <w:sz w:val="28"/>
          <w:szCs w:val="28"/>
          <w:rtl/>
        </w:rPr>
        <w:t xml:space="preserve">یال بصورت چک جاری و یا سفته بانکی (ثبت مشخصات کامل شرکت کننده با امضاء) به نام شرکت ملی کشت و صنعت و دامپروری پارس بعنوان سپرده شرکت در این آگهی تا  راس  ساعت 11 روز پنج شنبه مورخه 01/04/1402 به دبیرخانه شرکت  تحویل نمایند. </w:t>
      </w:r>
      <w:r>
        <w:rPr>
          <w:rFonts w:cs="B Nazanin" w:hint="cs"/>
          <w:sz w:val="28"/>
          <w:szCs w:val="28"/>
          <w:u w:val="single"/>
          <w:rtl/>
        </w:rPr>
        <w:t xml:space="preserve"> </w:t>
      </w:r>
    </w:p>
    <w:p w:rsidR="00AF43CC" w:rsidRDefault="008216F6" w:rsidP="00AF43CC">
      <w:pPr>
        <w:jc w:val="both"/>
        <w:rPr>
          <w:rFonts w:cs="Titr"/>
          <w:b/>
          <w:bCs/>
          <w:sz w:val="20"/>
          <w:szCs w:val="20"/>
          <w:rtl/>
        </w:rPr>
      </w:pPr>
    </w:p>
    <w:p w:rsidR="00AF43CC" w:rsidRDefault="008216F6" w:rsidP="00AF43CC">
      <w:pPr>
        <w:pStyle w:val="BodyTextIndent"/>
        <w:ind w:left="2690" w:firstLine="910"/>
        <w:rPr>
          <w:rFonts w:cs="Titr"/>
          <w:b w:val="0"/>
          <w:bCs w:val="0"/>
          <w:rtl/>
        </w:rPr>
      </w:pPr>
      <w:r>
        <w:rPr>
          <w:rFonts w:cs="Titr" w:hint="cs"/>
          <w:b w:val="0"/>
          <w:bCs w:val="0"/>
          <w:rtl/>
        </w:rPr>
        <w:t xml:space="preserve">                             </w:t>
      </w:r>
      <w:r>
        <w:rPr>
          <w:rFonts w:cs="Titr" w:hint="cs"/>
          <w:b w:val="0"/>
          <w:bCs w:val="0"/>
          <w:rtl/>
        </w:rPr>
        <w:t xml:space="preserve">          شرکت ملی کشت وصنعت و دامپروری پارس</w:t>
      </w:r>
    </w:p>
    <w:p w:rsidR="00AF43CC" w:rsidRDefault="008216F6" w:rsidP="00AF43CC">
      <w:pPr>
        <w:rPr>
          <w:rFonts w:cs="Titr"/>
          <w:b/>
          <w:bCs/>
          <w:sz w:val="20"/>
          <w:szCs w:val="20"/>
          <w:rtl/>
        </w:rPr>
      </w:pPr>
    </w:p>
    <w:p w:rsidR="00AF43CC" w:rsidRDefault="008216F6" w:rsidP="00AF43CC">
      <w:pPr>
        <w:spacing w:after="0" w:line="240" w:lineRule="auto"/>
        <w:jc w:val="center"/>
        <w:rPr>
          <w:rFonts w:cs="Titr"/>
          <w:b/>
          <w:bCs/>
          <w:rtl/>
        </w:rPr>
      </w:pPr>
      <w:r>
        <w:rPr>
          <w:rFonts w:cs="Titr" w:hint="cs"/>
          <w:b/>
          <w:bCs/>
          <w:rtl/>
        </w:rPr>
        <w:t>(شرایط آگهی)</w:t>
      </w:r>
    </w:p>
    <w:p w:rsidR="00AF43CC" w:rsidRDefault="008216F6" w:rsidP="00AF43CC">
      <w:pPr>
        <w:pStyle w:val="BodyTextIndent"/>
        <w:ind w:left="-36" w:firstLine="0"/>
        <w:rPr>
          <w:rFonts w:cs="B Nazanin"/>
          <w:sz w:val="22"/>
          <w:szCs w:val="22"/>
          <w:rtl/>
        </w:rPr>
      </w:pPr>
      <w:r>
        <w:rPr>
          <w:rFonts w:cs="B Nazanin" w:hint="cs"/>
          <w:sz w:val="22"/>
          <w:szCs w:val="22"/>
          <w:rtl/>
        </w:rPr>
        <w:t xml:space="preserve">1- به پیشنهادات مشروط ، مخدوش ، مبهم  ، فاقد امضاء و </w:t>
      </w:r>
      <w:r>
        <w:rPr>
          <w:rFonts w:cs="B Titr" w:hint="cs"/>
          <w:sz w:val="22"/>
          <w:szCs w:val="22"/>
          <w:u w:val="single"/>
          <w:rtl/>
        </w:rPr>
        <w:t>فاقد سپرده</w:t>
      </w:r>
      <w:r>
        <w:rPr>
          <w:rFonts w:cs="B Nazanin" w:hint="cs"/>
          <w:sz w:val="22"/>
          <w:szCs w:val="22"/>
          <w:rtl/>
        </w:rPr>
        <w:t xml:space="preserve"> ترتیب اثر داده نخواهد شد . </w:t>
      </w:r>
    </w:p>
    <w:p w:rsidR="00AF43CC" w:rsidRDefault="008216F6" w:rsidP="00AF43CC">
      <w:pPr>
        <w:pStyle w:val="BodyTextIndent"/>
        <w:ind w:left="-36" w:firstLine="0"/>
        <w:rPr>
          <w:rFonts w:cs="B Nazanin"/>
          <w:sz w:val="22"/>
          <w:szCs w:val="22"/>
          <w:rtl/>
        </w:rPr>
      </w:pPr>
      <w:r>
        <w:rPr>
          <w:rFonts w:cs="B Nazanin" w:hint="cs"/>
          <w:sz w:val="22"/>
          <w:szCs w:val="22"/>
          <w:rtl/>
        </w:rPr>
        <w:t xml:space="preserve">2- شرکت در رد و قبول یک و یا کلیه پیشنهادات واصله مختار است . </w:t>
      </w:r>
    </w:p>
    <w:p w:rsidR="00AF43CC" w:rsidRDefault="008216F6" w:rsidP="00AF43CC">
      <w:pPr>
        <w:pStyle w:val="BodyTextIndent"/>
        <w:ind w:left="-36" w:firstLine="0"/>
        <w:rPr>
          <w:rFonts w:cs="B Nazanin"/>
          <w:sz w:val="22"/>
          <w:szCs w:val="22"/>
        </w:rPr>
      </w:pPr>
      <w:r>
        <w:rPr>
          <w:rFonts w:cs="B Nazanin" w:hint="cs"/>
          <w:sz w:val="22"/>
          <w:szCs w:val="22"/>
          <w:rtl/>
        </w:rPr>
        <w:t>3- در صورت انصراف برنده مناقصه سپرده وی بن</w:t>
      </w:r>
      <w:r>
        <w:rPr>
          <w:rFonts w:cs="B Nazanin" w:hint="cs"/>
          <w:sz w:val="22"/>
          <w:szCs w:val="22"/>
          <w:rtl/>
        </w:rPr>
        <w:t xml:space="preserve">فع شرکت ضبط خواهد گردید. </w:t>
      </w:r>
    </w:p>
    <w:p w:rsidR="00AF43CC" w:rsidRDefault="008216F6" w:rsidP="00AF43CC">
      <w:pPr>
        <w:spacing w:after="0" w:line="240" w:lineRule="auto"/>
        <w:ind w:left="-190" w:firstLine="154"/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4- بهاء کالای مربوطه پس از تحويل و تأیيد فنی امور مربوطه شرکت قابل پرداخت خواهد بود.</w:t>
      </w:r>
    </w:p>
    <w:p w:rsidR="00AF43CC" w:rsidRDefault="008216F6" w:rsidP="00AF43CC">
      <w:pPr>
        <w:spacing w:after="0" w:line="240" w:lineRule="auto"/>
        <w:ind w:left="-190" w:firstLine="154"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5- ارائه اصل فاكتور فروش الزامي است .</w:t>
      </w:r>
    </w:p>
    <w:p w:rsidR="00AF43CC" w:rsidRDefault="008216F6" w:rsidP="00AF43CC">
      <w:pPr>
        <w:spacing w:after="0" w:line="240" w:lineRule="auto"/>
        <w:ind w:left="-36"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6- مدت اعتبار پيشنهاد قيمت از سوي فروشندگان بايستي 10 روز در نظر گرفته شود.</w:t>
      </w:r>
      <w:r>
        <w:rPr>
          <w:rFonts w:cs="B Nazanin" w:hint="cs"/>
          <w:b/>
          <w:bCs/>
        </w:rPr>
        <w:t xml:space="preserve"> </w:t>
      </w:r>
      <w:r>
        <w:rPr>
          <w:rFonts w:cs="B Nazanin" w:hint="cs"/>
          <w:b/>
          <w:bCs/>
          <w:rtl/>
        </w:rPr>
        <w:t>بدیهی است پس از اعلام برنده منا</w:t>
      </w:r>
      <w:r>
        <w:rPr>
          <w:rFonts w:cs="B Nazanin" w:hint="cs"/>
          <w:b/>
          <w:bCs/>
          <w:rtl/>
        </w:rPr>
        <w:t>قصه هیچ گونه تغییرات بعدی در قیمت و شرایط مقرر در آگهی مورد قبول نخواهد بود.</w:t>
      </w:r>
    </w:p>
    <w:p w:rsidR="00AF43CC" w:rsidRDefault="008216F6" w:rsidP="00AF43CC">
      <w:pPr>
        <w:spacing w:after="0" w:line="240" w:lineRule="auto"/>
        <w:ind w:left="-36"/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7- هرگاه اطلاع حاصل شود که پيشنهاد دهندگان باهم تبانی کرده اند برابرمقررات با آنان رفتار و نسبت به ضبط سپرده و  فسخ معامله اقدام خواهد شد.</w:t>
      </w:r>
    </w:p>
    <w:p w:rsidR="00AF43CC" w:rsidRDefault="008216F6" w:rsidP="00AF43CC">
      <w:pPr>
        <w:pStyle w:val="BodyTextIndent"/>
        <w:ind w:left="-190" w:firstLine="0"/>
        <w:jc w:val="center"/>
        <w:rPr>
          <w:rFonts w:cs="Titr"/>
          <w:b w:val="0"/>
          <w:bCs w:val="0"/>
          <w:sz w:val="20"/>
          <w:szCs w:val="20"/>
        </w:rPr>
      </w:pPr>
      <w:r>
        <w:rPr>
          <w:rFonts w:cs="Titr" w:hint="cs"/>
          <w:b w:val="0"/>
          <w:bCs w:val="0"/>
          <w:sz w:val="20"/>
          <w:szCs w:val="20"/>
          <w:rtl/>
        </w:rPr>
        <w:t xml:space="preserve">( جدول قیمت پیشنهادی </w:t>
      </w:r>
      <w:r>
        <w:rPr>
          <w:rFonts w:cs="Titr" w:hint="cs"/>
          <w:b w:val="0"/>
          <w:bCs w:val="0"/>
          <w:sz w:val="20"/>
          <w:szCs w:val="20"/>
          <w:highlight w:val="lightGray"/>
          <w:rtl/>
        </w:rPr>
        <w:t>بدون</w:t>
      </w:r>
      <w:r>
        <w:rPr>
          <w:rFonts w:cs="Titr" w:hint="cs"/>
          <w:b w:val="0"/>
          <w:bCs w:val="0"/>
          <w:sz w:val="20"/>
          <w:szCs w:val="20"/>
          <w:rtl/>
        </w:rPr>
        <w:t xml:space="preserve"> احتساب مالیات بر ارزش افزوده و بصورت خالص و بر حسب دستگاه)</w:t>
      </w:r>
    </w:p>
    <w:tbl>
      <w:tblPr>
        <w:bidiVisual/>
        <w:tblW w:w="9420" w:type="dxa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6"/>
        <w:gridCol w:w="2975"/>
        <w:gridCol w:w="1275"/>
        <w:gridCol w:w="2267"/>
        <w:gridCol w:w="2267"/>
      </w:tblGrid>
      <w:tr w:rsidR="00EA77DA" w:rsidTr="00AF43C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3CC" w:rsidRDefault="008216F6">
            <w:pPr>
              <w:pStyle w:val="BodyTextIndent"/>
              <w:ind w:firstLine="0"/>
              <w:jc w:val="center"/>
              <w:rPr>
                <w:rFonts w:cs="Titr"/>
                <w:b w:val="0"/>
                <w:bCs w:val="0"/>
                <w:sz w:val="18"/>
                <w:szCs w:val="18"/>
              </w:rPr>
            </w:pPr>
            <w:r>
              <w:rPr>
                <w:rFonts w:cs="Titr" w:hint="cs"/>
                <w:b w:val="0"/>
                <w:bCs w:val="0"/>
                <w:sz w:val="18"/>
                <w:szCs w:val="18"/>
                <w:rtl/>
              </w:rPr>
              <w:t>ردیف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3CC" w:rsidRDefault="008216F6">
            <w:pPr>
              <w:pStyle w:val="BodyTextIndent"/>
              <w:ind w:firstLine="0"/>
              <w:jc w:val="center"/>
              <w:rPr>
                <w:rFonts w:cs="Titr"/>
                <w:b w:val="0"/>
                <w:bCs w:val="0"/>
                <w:sz w:val="20"/>
                <w:szCs w:val="20"/>
              </w:rPr>
            </w:pPr>
            <w:r>
              <w:rPr>
                <w:rFonts w:cs="Titr" w:hint="cs"/>
                <w:b w:val="0"/>
                <w:bCs w:val="0"/>
                <w:sz w:val="20"/>
                <w:szCs w:val="20"/>
                <w:rtl/>
              </w:rPr>
              <w:t>شرح کالا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3CC" w:rsidRDefault="008216F6">
            <w:pPr>
              <w:pStyle w:val="BodyTextIndent"/>
              <w:ind w:firstLine="0"/>
              <w:jc w:val="center"/>
              <w:rPr>
                <w:rFonts w:cs="Titr"/>
                <w:b w:val="0"/>
                <w:bCs w:val="0"/>
                <w:sz w:val="16"/>
                <w:szCs w:val="16"/>
              </w:rPr>
            </w:pPr>
            <w:r>
              <w:rPr>
                <w:rFonts w:cs="Titr" w:hint="cs"/>
                <w:b w:val="0"/>
                <w:bCs w:val="0"/>
                <w:sz w:val="16"/>
                <w:szCs w:val="16"/>
                <w:rtl/>
              </w:rPr>
              <w:t>مقدار درخواستی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3CC" w:rsidRDefault="008216F6">
            <w:pPr>
              <w:pStyle w:val="BodyTextIndent"/>
              <w:ind w:firstLine="0"/>
              <w:jc w:val="center"/>
              <w:rPr>
                <w:rFonts w:cs="Titr"/>
                <w:b w:val="0"/>
                <w:bCs w:val="0"/>
                <w:sz w:val="18"/>
                <w:szCs w:val="18"/>
              </w:rPr>
            </w:pPr>
            <w:r>
              <w:rPr>
                <w:rFonts w:cs="Titr" w:hint="cs"/>
                <w:b w:val="0"/>
                <w:bCs w:val="0"/>
                <w:sz w:val="18"/>
                <w:szCs w:val="18"/>
                <w:rtl/>
              </w:rPr>
              <w:t>پیشنهاد قیمت واحد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3CC" w:rsidRDefault="008216F6">
            <w:pPr>
              <w:pStyle w:val="BodyTextIndent"/>
              <w:ind w:firstLine="0"/>
              <w:jc w:val="center"/>
              <w:rPr>
                <w:rFonts w:cs="Titr"/>
                <w:b w:val="0"/>
                <w:bCs w:val="0"/>
                <w:sz w:val="16"/>
                <w:szCs w:val="16"/>
              </w:rPr>
            </w:pPr>
            <w:r>
              <w:rPr>
                <w:rFonts w:cs="Titr" w:hint="cs"/>
                <w:b w:val="0"/>
                <w:bCs w:val="0"/>
                <w:sz w:val="16"/>
                <w:szCs w:val="16"/>
                <w:rtl/>
              </w:rPr>
              <w:t>نام شرکت تولید کننده / مدل دستگاه</w:t>
            </w:r>
          </w:p>
        </w:tc>
      </w:tr>
      <w:tr w:rsidR="00EA77DA" w:rsidTr="00AF43CC">
        <w:trPr>
          <w:trHeight w:val="622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3CC" w:rsidRDefault="008216F6">
            <w:pPr>
              <w:pStyle w:val="BodyTextIndent"/>
              <w:ind w:firstLine="0"/>
              <w:jc w:val="center"/>
              <w:rPr>
                <w:rFonts w:cs="Titr"/>
                <w:b w:val="0"/>
                <w:bCs w:val="0"/>
                <w:sz w:val="18"/>
                <w:szCs w:val="18"/>
              </w:rPr>
            </w:pPr>
            <w:r>
              <w:rPr>
                <w:rFonts w:cs="Titr" w:hint="cs"/>
                <w:b w:val="0"/>
                <w:bCs w:val="0"/>
                <w:sz w:val="18"/>
                <w:szCs w:val="18"/>
                <w:rtl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3CC" w:rsidRDefault="008216F6">
            <w:pPr>
              <w:pStyle w:val="BodyTextIndent"/>
              <w:ind w:firstLine="0"/>
              <w:jc w:val="center"/>
              <w:rPr>
                <w:rFonts w:cs="B Titr"/>
                <w:b w:val="0"/>
                <w:bCs w:val="0"/>
                <w:sz w:val="18"/>
                <w:szCs w:val="18"/>
                <w:lang w:bidi="fa-IR"/>
              </w:rPr>
            </w:pPr>
            <w:r>
              <w:rPr>
                <w:rFonts w:cs="B Titr" w:hint="cs"/>
                <w:b w:val="0"/>
                <w:bCs w:val="0"/>
                <w:sz w:val="18"/>
                <w:szCs w:val="18"/>
                <w:rtl/>
                <w:lang w:bidi="fa-IR"/>
              </w:rPr>
              <w:t>سمپاش توربو لاینر 800 لیتری پشت تراکتور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3CC" w:rsidRDefault="008216F6">
            <w:pPr>
              <w:pStyle w:val="BodyTextIndent"/>
              <w:spacing w:line="276" w:lineRule="auto"/>
              <w:ind w:firstLine="0"/>
              <w:jc w:val="center"/>
              <w:rPr>
                <w:rFonts w:cs="B Titr"/>
                <w:b w:val="0"/>
                <w:bCs w:val="0"/>
                <w:sz w:val="18"/>
                <w:szCs w:val="18"/>
                <w:lang w:bidi="fa-IR"/>
              </w:rPr>
            </w:pPr>
            <w:r>
              <w:rPr>
                <w:rFonts w:cs="B Titr" w:hint="cs"/>
                <w:b w:val="0"/>
                <w:bCs w:val="0"/>
                <w:sz w:val="18"/>
                <w:szCs w:val="18"/>
                <w:rtl/>
                <w:lang w:bidi="fa-IR"/>
              </w:rPr>
              <w:t>1 دستگاه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CC" w:rsidRDefault="008216F6">
            <w:pPr>
              <w:pStyle w:val="BodyTextIndent"/>
              <w:ind w:firstLine="0"/>
              <w:jc w:val="center"/>
              <w:rPr>
                <w:rFonts w:cs="Titr"/>
                <w:b w:val="0"/>
                <w:b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CC" w:rsidRDefault="008216F6">
            <w:pPr>
              <w:pStyle w:val="BodyTextIndent"/>
              <w:ind w:firstLine="0"/>
              <w:jc w:val="center"/>
              <w:rPr>
                <w:rFonts w:cs="Titr"/>
                <w:b w:val="0"/>
                <w:bCs w:val="0"/>
              </w:rPr>
            </w:pPr>
          </w:p>
        </w:tc>
      </w:tr>
    </w:tbl>
    <w:p w:rsidR="00AF43CC" w:rsidRDefault="008216F6" w:rsidP="00AF43CC">
      <w:pPr>
        <w:tabs>
          <w:tab w:val="left" w:pos="7498"/>
        </w:tabs>
        <w:spacing w:after="0" w:line="240" w:lineRule="auto"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شرکت:                                                       </w:t>
      </w:r>
      <w:r>
        <w:rPr>
          <w:rFonts w:cs="B Nazanin" w:hint="cs"/>
          <w:b/>
          <w:bCs/>
          <w:rtl/>
        </w:rPr>
        <w:t xml:space="preserve">   کد اقتصادی:                                          شناسه ملی:</w:t>
      </w:r>
    </w:p>
    <w:p w:rsidR="00AF43CC" w:rsidRDefault="008216F6" w:rsidP="00AF43CC">
      <w:pPr>
        <w:spacing w:after="0" w:line="240" w:lineRule="auto"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کدپستی :                                               تلفن :</w:t>
      </w:r>
    </w:p>
    <w:p w:rsidR="00AF43CC" w:rsidRDefault="008216F6" w:rsidP="00AF43CC">
      <w:pPr>
        <w:spacing w:after="0" w:line="240" w:lineRule="auto"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آدرس :                              </w:t>
      </w:r>
    </w:p>
    <w:p w:rsidR="00AF43CC" w:rsidRDefault="008216F6" w:rsidP="00AF43CC">
      <w:pPr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پس از مطالعه كامل برگ شرايط مناقصه در 7  بند و اطلاع از كم و كيف شرايط آگهی ، آگاهانه نسب</w:t>
      </w:r>
      <w:r>
        <w:rPr>
          <w:rFonts w:cs="B Nazanin" w:hint="cs"/>
          <w:b/>
          <w:bCs/>
          <w:rtl/>
        </w:rPr>
        <w:t xml:space="preserve">ت به ارائه قيمت بشرح جدول فوق اقدام نموده و پاسخگوي عواقب بعدي آن طبق شرايط مندرج در اسناد مناقصه مي باشم .      </w:t>
      </w:r>
    </w:p>
    <w:p w:rsidR="00AF43CC" w:rsidRDefault="008216F6" w:rsidP="00AF43CC">
      <w:pPr>
        <w:tabs>
          <w:tab w:val="left" w:pos="7498"/>
        </w:tabs>
        <w:jc w:val="center"/>
        <w:rPr>
          <w:rFonts w:cs="Titr"/>
          <w:sz w:val="18"/>
          <w:szCs w:val="18"/>
          <w:rtl/>
        </w:rPr>
      </w:pPr>
      <w:r>
        <w:rPr>
          <w:rFonts w:cs="Titr" w:hint="cs"/>
          <w:sz w:val="18"/>
          <w:szCs w:val="18"/>
          <w:rtl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cs="Titr" w:hint="cs"/>
          <w:sz w:val="20"/>
          <w:szCs w:val="20"/>
          <w:rtl/>
        </w:rPr>
        <w:t xml:space="preserve">نام و نام خانوادگی </w:t>
      </w:r>
      <w:r>
        <w:rPr>
          <w:rFonts w:ascii="Times New Roman" w:hAnsi="Times New Roman" w:cs="Times New Roman" w:hint="cs"/>
          <w:sz w:val="20"/>
          <w:szCs w:val="20"/>
          <w:rtl/>
        </w:rPr>
        <w:t>–</w:t>
      </w:r>
      <w:r>
        <w:rPr>
          <w:rFonts w:cs="Titr" w:hint="cs"/>
          <w:sz w:val="20"/>
          <w:szCs w:val="20"/>
          <w:rtl/>
        </w:rPr>
        <w:t xml:space="preserve"> امضاء</w:t>
      </w:r>
    </w:p>
    <w:p w:rsidR="00F42B2C" w:rsidRDefault="008216F6" w:rsidP="00F0436E">
      <w:pPr>
        <w:jc w:val="center"/>
        <w:rPr>
          <w:rtl/>
        </w:rPr>
      </w:pPr>
      <w:r>
        <w:rPr>
          <w:rFonts w:hint="cs"/>
          <w:rtl/>
        </w:rPr>
        <w:t xml:space="preserve">       </w:t>
      </w:r>
    </w:p>
    <w:sectPr w:rsidR="00F42B2C" w:rsidSect="00AF43C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2700" w:right="1275" w:bottom="426" w:left="1418" w:header="12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6F6" w:rsidRDefault="008216F6">
      <w:pPr>
        <w:spacing w:after="0" w:line="240" w:lineRule="auto"/>
      </w:pPr>
      <w:r>
        <w:separator/>
      </w:r>
    </w:p>
  </w:endnote>
  <w:endnote w:type="continuationSeparator" w:id="0">
    <w:p w:rsidR="008216F6" w:rsidRDefault="00821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BB9" w:rsidRDefault="008216F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BB9" w:rsidRDefault="008216F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BB9" w:rsidRDefault="008216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6F6" w:rsidRDefault="008216F6">
      <w:pPr>
        <w:spacing w:after="0" w:line="240" w:lineRule="auto"/>
      </w:pPr>
      <w:r>
        <w:separator/>
      </w:r>
    </w:p>
  </w:footnote>
  <w:footnote w:type="continuationSeparator" w:id="0">
    <w:p w:rsidR="008216F6" w:rsidRDefault="00821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BB9" w:rsidRDefault="008216F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B2C" w:rsidRPr="009E2DD7" w:rsidRDefault="008216F6" w:rsidP="00992618">
    <w:pPr>
      <w:pStyle w:val="Header"/>
      <w:tabs>
        <w:tab w:val="clear" w:pos="4513"/>
        <w:tab w:val="clear" w:pos="9026"/>
        <w:tab w:val="left" w:pos="8715"/>
        <w:tab w:val="left" w:pos="9255"/>
      </w:tabs>
      <w:spacing w:after="120"/>
      <w:jc w:val="right"/>
      <w:rPr>
        <w:rFonts w:cs="B Titr"/>
        <w:b/>
        <w:bCs/>
        <w:sz w:val="16"/>
        <w:szCs w:val="16"/>
      </w:rPr>
    </w:pPr>
    <w:r w:rsidRPr="009E2DD7">
      <w:rPr>
        <w:rFonts w:cs="B Titr" w:hint="cs"/>
        <w:b/>
        <w:bCs/>
        <w:sz w:val="16"/>
        <w:szCs w:val="16"/>
        <w:rtl/>
      </w:rPr>
      <w:t>27/03/1402</w:t>
    </w:r>
  </w:p>
  <w:p w:rsidR="00F42B2C" w:rsidRDefault="008216F6" w:rsidP="00992618">
    <w:pPr>
      <w:pStyle w:val="Header"/>
      <w:tabs>
        <w:tab w:val="clear" w:pos="4513"/>
        <w:tab w:val="clear" w:pos="9026"/>
        <w:tab w:val="left" w:pos="8670"/>
        <w:tab w:val="left" w:pos="9255"/>
      </w:tabs>
      <w:spacing w:after="120"/>
      <w:jc w:val="right"/>
      <w:rPr>
        <w:rFonts w:cs="B Titr"/>
        <w:b/>
        <w:bCs/>
        <w:sz w:val="16"/>
        <w:szCs w:val="16"/>
        <w:rtl/>
      </w:rPr>
    </w:pPr>
    <w:r w:rsidRPr="009E2DD7">
      <w:rPr>
        <w:rFonts w:cs="B Titr" w:hint="cs"/>
        <w:b/>
        <w:bCs/>
        <w:sz w:val="16"/>
        <w:szCs w:val="16"/>
        <w:rtl/>
      </w:rPr>
      <w:t>1949‏-‏13‏-‏2‏</w:t>
    </w:r>
  </w:p>
  <w:p w:rsidR="00EA1BB9" w:rsidRPr="009E2DD7" w:rsidRDefault="008216F6" w:rsidP="00EA1BB9">
    <w:pPr>
      <w:pStyle w:val="Header"/>
      <w:tabs>
        <w:tab w:val="clear" w:pos="4513"/>
        <w:tab w:val="clear" w:pos="9026"/>
        <w:tab w:val="left" w:pos="8670"/>
        <w:tab w:val="left" w:pos="9255"/>
      </w:tabs>
      <w:spacing w:after="120"/>
      <w:jc w:val="right"/>
      <w:rPr>
        <w:rFonts w:cs="B Titr"/>
        <w:b/>
        <w:bCs/>
        <w:sz w:val="16"/>
        <w:szCs w:val="16"/>
      </w:rPr>
    </w:pPr>
    <w:r w:rsidRPr="009E2DD7">
      <w:rPr>
        <w:rFonts w:cs="B Titr" w:hint="cs"/>
        <w:b/>
        <w:bCs/>
        <w:sz w:val="16"/>
        <w:szCs w:val="16"/>
        <w:rtl/>
      </w:rPr>
      <w:t>‏ندارد</w:t>
    </w:r>
  </w:p>
  <w:p w:rsidR="00EA1BB9" w:rsidRPr="009E2DD7" w:rsidRDefault="008216F6" w:rsidP="00992618">
    <w:pPr>
      <w:pStyle w:val="Header"/>
      <w:tabs>
        <w:tab w:val="clear" w:pos="4513"/>
        <w:tab w:val="clear" w:pos="9026"/>
        <w:tab w:val="left" w:pos="8670"/>
        <w:tab w:val="left" w:pos="9255"/>
      </w:tabs>
      <w:spacing w:after="120"/>
      <w:jc w:val="right"/>
      <w:rPr>
        <w:rFonts w:cs="B Titr"/>
        <w:b/>
        <w:bCs/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BB9" w:rsidRDefault="008216F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60993"/>
    <w:multiLevelType w:val="hybridMultilevel"/>
    <w:tmpl w:val="2BB2A32A"/>
    <w:lvl w:ilvl="0" w:tplc="7B1EC74E">
      <w:start w:val="1"/>
      <w:numFmt w:val="decimal"/>
      <w:lvlText w:val="%1-"/>
      <w:lvlJc w:val="left"/>
      <w:pPr>
        <w:tabs>
          <w:tab w:val="num" w:pos="170"/>
        </w:tabs>
        <w:ind w:left="170" w:hanging="360"/>
      </w:pPr>
    </w:lvl>
    <w:lvl w:ilvl="1" w:tplc="9664E74E">
      <w:start w:val="1"/>
      <w:numFmt w:val="lowerLetter"/>
      <w:lvlText w:val="%2."/>
      <w:lvlJc w:val="left"/>
      <w:pPr>
        <w:tabs>
          <w:tab w:val="num" w:pos="890"/>
        </w:tabs>
        <w:ind w:left="890" w:hanging="360"/>
      </w:pPr>
    </w:lvl>
    <w:lvl w:ilvl="2" w:tplc="2CE0E34A">
      <w:start w:val="1"/>
      <w:numFmt w:val="lowerRoman"/>
      <w:lvlText w:val="%3."/>
      <w:lvlJc w:val="right"/>
      <w:pPr>
        <w:tabs>
          <w:tab w:val="num" w:pos="1610"/>
        </w:tabs>
        <w:ind w:left="1610" w:hanging="180"/>
      </w:pPr>
    </w:lvl>
    <w:lvl w:ilvl="3" w:tplc="482AC700">
      <w:start w:val="1"/>
      <w:numFmt w:val="decimal"/>
      <w:lvlText w:val="%4."/>
      <w:lvlJc w:val="left"/>
      <w:pPr>
        <w:tabs>
          <w:tab w:val="num" w:pos="2330"/>
        </w:tabs>
        <w:ind w:left="2330" w:hanging="360"/>
      </w:pPr>
    </w:lvl>
    <w:lvl w:ilvl="4" w:tplc="F0DCB7F8">
      <w:start w:val="1"/>
      <w:numFmt w:val="lowerLetter"/>
      <w:lvlText w:val="%5."/>
      <w:lvlJc w:val="left"/>
      <w:pPr>
        <w:tabs>
          <w:tab w:val="num" w:pos="3050"/>
        </w:tabs>
        <w:ind w:left="3050" w:hanging="360"/>
      </w:pPr>
    </w:lvl>
    <w:lvl w:ilvl="5" w:tplc="42DECCBA">
      <w:start w:val="1"/>
      <w:numFmt w:val="lowerRoman"/>
      <w:lvlText w:val="%6."/>
      <w:lvlJc w:val="right"/>
      <w:pPr>
        <w:tabs>
          <w:tab w:val="num" w:pos="3770"/>
        </w:tabs>
        <w:ind w:left="3770" w:hanging="180"/>
      </w:pPr>
    </w:lvl>
    <w:lvl w:ilvl="6" w:tplc="9F0E661C">
      <w:start w:val="1"/>
      <w:numFmt w:val="decimal"/>
      <w:lvlText w:val="%7."/>
      <w:lvlJc w:val="left"/>
      <w:pPr>
        <w:tabs>
          <w:tab w:val="num" w:pos="4490"/>
        </w:tabs>
        <w:ind w:left="4490" w:hanging="360"/>
      </w:pPr>
    </w:lvl>
    <w:lvl w:ilvl="7" w:tplc="A19436F0">
      <w:start w:val="1"/>
      <w:numFmt w:val="lowerLetter"/>
      <w:lvlText w:val="%8."/>
      <w:lvlJc w:val="left"/>
      <w:pPr>
        <w:tabs>
          <w:tab w:val="num" w:pos="5210"/>
        </w:tabs>
        <w:ind w:left="5210" w:hanging="360"/>
      </w:pPr>
    </w:lvl>
    <w:lvl w:ilvl="8" w:tplc="03A42802">
      <w:start w:val="1"/>
      <w:numFmt w:val="lowerRoman"/>
      <w:lvlText w:val="%9."/>
      <w:lvlJc w:val="right"/>
      <w:pPr>
        <w:tabs>
          <w:tab w:val="num" w:pos="5930"/>
        </w:tabs>
        <w:ind w:left="59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7DA"/>
    <w:rsid w:val="008216F6"/>
    <w:rsid w:val="00B866F9"/>
    <w:rsid w:val="00EA7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qFormat/>
    <w:rsid w:val="00AF43CC"/>
    <w:pPr>
      <w:keepNext/>
      <w:spacing w:after="0" w:line="240" w:lineRule="auto"/>
      <w:outlineLvl w:val="0"/>
    </w:pPr>
    <w:rPr>
      <w:rFonts w:ascii="Times New Roman" w:eastAsia="Times New Roman" w:hAnsi="Times New Roman" w:cs="Roya"/>
      <w:b/>
      <w:bCs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B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B2C"/>
  </w:style>
  <w:style w:type="paragraph" w:styleId="Footer">
    <w:name w:val="footer"/>
    <w:basedOn w:val="Normal"/>
    <w:link w:val="FooterChar"/>
    <w:uiPriority w:val="99"/>
    <w:unhideWhenUsed/>
    <w:rsid w:val="00F42B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B2C"/>
  </w:style>
  <w:style w:type="character" w:customStyle="1" w:styleId="Heading1Char">
    <w:name w:val="Heading 1 Char"/>
    <w:basedOn w:val="DefaultParagraphFont"/>
    <w:link w:val="Heading1"/>
    <w:rsid w:val="00AF43CC"/>
    <w:rPr>
      <w:rFonts w:ascii="Times New Roman" w:eastAsia="Times New Roman" w:hAnsi="Times New Roman" w:cs="Roya"/>
      <w:b/>
      <w:bCs/>
      <w:sz w:val="24"/>
      <w:szCs w:val="24"/>
      <w:lang w:bidi="ar-SA"/>
    </w:rPr>
  </w:style>
  <w:style w:type="paragraph" w:styleId="BodyTextIndent">
    <w:name w:val="Body Text Indent"/>
    <w:basedOn w:val="Normal"/>
    <w:link w:val="BodyTextIndentChar"/>
    <w:uiPriority w:val="99"/>
    <w:unhideWhenUsed/>
    <w:rsid w:val="00AF43CC"/>
    <w:pPr>
      <w:spacing w:after="0" w:line="240" w:lineRule="auto"/>
      <w:ind w:firstLine="720"/>
      <w:jc w:val="both"/>
    </w:pPr>
    <w:rPr>
      <w:rFonts w:ascii="Times New Roman" w:eastAsia="Times New Roman" w:hAnsi="Times New Roman" w:cs="Roya"/>
      <w:b/>
      <w:bCs/>
      <w:sz w:val="24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F43CC"/>
    <w:rPr>
      <w:rFonts w:ascii="Times New Roman" w:eastAsia="Times New Roman" w:hAnsi="Times New Roman" w:cs="Roya"/>
      <w:b/>
      <w:bCs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qFormat/>
    <w:rsid w:val="00AF43CC"/>
    <w:pPr>
      <w:keepNext/>
      <w:spacing w:after="0" w:line="240" w:lineRule="auto"/>
      <w:outlineLvl w:val="0"/>
    </w:pPr>
    <w:rPr>
      <w:rFonts w:ascii="Times New Roman" w:eastAsia="Times New Roman" w:hAnsi="Times New Roman" w:cs="Roya"/>
      <w:b/>
      <w:bCs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B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B2C"/>
  </w:style>
  <w:style w:type="paragraph" w:styleId="Footer">
    <w:name w:val="footer"/>
    <w:basedOn w:val="Normal"/>
    <w:link w:val="FooterChar"/>
    <w:uiPriority w:val="99"/>
    <w:unhideWhenUsed/>
    <w:rsid w:val="00F42B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B2C"/>
  </w:style>
  <w:style w:type="character" w:customStyle="1" w:styleId="Heading1Char">
    <w:name w:val="Heading 1 Char"/>
    <w:basedOn w:val="DefaultParagraphFont"/>
    <w:link w:val="Heading1"/>
    <w:rsid w:val="00AF43CC"/>
    <w:rPr>
      <w:rFonts w:ascii="Times New Roman" w:eastAsia="Times New Roman" w:hAnsi="Times New Roman" w:cs="Roya"/>
      <w:b/>
      <w:bCs/>
      <w:sz w:val="24"/>
      <w:szCs w:val="24"/>
      <w:lang w:bidi="ar-SA"/>
    </w:rPr>
  </w:style>
  <w:style w:type="paragraph" w:styleId="BodyTextIndent">
    <w:name w:val="Body Text Indent"/>
    <w:basedOn w:val="Normal"/>
    <w:link w:val="BodyTextIndentChar"/>
    <w:uiPriority w:val="99"/>
    <w:unhideWhenUsed/>
    <w:rsid w:val="00AF43CC"/>
    <w:pPr>
      <w:spacing w:after="0" w:line="240" w:lineRule="auto"/>
      <w:ind w:firstLine="720"/>
      <w:jc w:val="both"/>
    </w:pPr>
    <w:rPr>
      <w:rFonts w:ascii="Times New Roman" w:eastAsia="Times New Roman" w:hAnsi="Times New Roman" w:cs="Roya"/>
      <w:b/>
      <w:bCs/>
      <w:sz w:val="24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F43CC"/>
    <w:rPr>
      <w:rFonts w:ascii="Times New Roman" w:eastAsia="Times New Roman" w:hAnsi="Times New Roman" w:cs="Roya"/>
      <w:b/>
      <w:bCs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86207-C04E-4259-A25B-C86EE9417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foladi</dc:creator>
  <cp:lastModifiedBy>user264</cp:lastModifiedBy>
  <cp:revision>2</cp:revision>
  <cp:lastPrinted>2021-05-21T03:54:00Z</cp:lastPrinted>
  <dcterms:created xsi:type="dcterms:W3CDTF">2023-06-18T06:30:00Z</dcterms:created>
  <dcterms:modified xsi:type="dcterms:W3CDTF">2023-06-18T06:30:00Z</dcterms:modified>
</cp:coreProperties>
</file>